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E8851" w14:textId="3BE19C62" w:rsidR="000614B0" w:rsidRDefault="000614B0" w:rsidP="2E6A8AF4">
      <w:pPr>
        <w:spacing w:before="39"/>
        <w:ind w:left="100"/>
        <w:rPr>
          <w:rFonts w:ascii="Trebuchet MS"/>
          <w:b/>
          <w:bCs/>
          <w:sz w:val="32"/>
          <w:szCs w:val="32"/>
        </w:rPr>
      </w:pPr>
    </w:p>
    <w:p w14:paraId="5939210F" w14:textId="77777777" w:rsidR="008031FE" w:rsidRDefault="008031FE" w:rsidP="2E6A8AF4">
      <w:pPr>
        <w:spacing w:before="39"/>
        <w:ind w:left="100"/>
        <w:rPr>
          <w:rFonts w:ascii="Trebuchet MS"/>
          <w:b/>
          <w:bCs/>
          <w:sz w:val="32"/>
          <w:szCs w:val="32"/>
        </w:rPr>
      </w:pPr>
    </w:p>
    <w:p w14:paraId="48AA94C4" w14:textId="0C54160C" w:rsidR="00262AA1" w:rsidRDefault="00392663" w:rsidP="2E6A8AF4">
      <w:pPr>
        <w:spacing w:before="39"/>
        <w:ind w:left="100"/>
        <w:rPr>
          <w:rFonts w:ascii="Trebuchet MS"/>
          <w:b/>
          <w:bCs/>
          <w:sz w:val="32"/>
          <w:szCs w:val="32"/>
        </w:rPr>
      </w:pPr>
      <w:r w:rsidRPr="2E6A8AF4">
        <w:rPr>
          <w:rFonts w:ascii="Trebuchet MS"/>
          <w:b/>
          <w:bCs/>
          <w:sz w:val="32"/>
          <w:szCs w:val="32"/>
        </w:rPr>
        <w:t>EXPRESSION OF</w:t>
      </w:r>
      <w:r w:rsidRPr="2E6A8AF4">
        <w:rPr>
          <w:rFonts w:ascii="Trebuchet MS"/>
          <w:b/>
          <w:bCs/>
          <w:spacing w:val="-54"/>
          <w:sz w:val="32"/>
          <w:szCs w:val="32"/>
        </w:rPr>
        <w:t xml:space="preserve"> </w:t>
      </w:r>
      <w:r w:rsidRPr="2E6A8AF4">
        <w:rPr>
          <w:rFonts w:ascii="Trebuchet MS"/>
          <w:b/>
          <w:bCs/>
          <w:sz w:val="32"/>
          <w:szCs w:val="32"/>
        </w:rPr>
        <w:t>INTEREST</w:t>
      </w:r>
      <w:r w:rsidR="000614B0">
        <w:rPr>
          <w:rFonts w:ascii="Trebuchet MS"/>
          <w:b/>
          <w:bCs/>
          <w:sz w:val="32"/>
          <w:szCs w:val="32"/>
        </w:rPr>
        <w:t xml:space="preserve"> </w:t>
      </w:r>
      <w:r w:rsidR="000614B0">
        <w:rPr>
          <w:rFonts w:ascii="Trebuchet MS"/>
          <w:b/>
          <w:bCs/>
          <w:sz w:val="32"/>
          <w:szCs w:val="32"/>
        </w:rPr>
        <w:t>–</w:t>
      </w:r>
      <w:r w:rsidR="000614B0">
        <w:rPr>
          <w:rFonts w:ascii="Trebuchet MS"/>
          <w:b/>
          <w:bCs/>
          <w:sz w:val="32"/>
          <w:szCs w:val="32"/>
        </w:rPr>
        <w:t xml:space="preserve"> VEHICLE ELIGIBILITY</w:t>
      </w:r>
    </w:p>
    <w:p w14:paraId="2BA8F7C3" w14:textId="73A9B0DC" w:rsidR="00262AA1" w:rsidRDefault="00392663">
      <w:pPr>
        <w:pStyle w:val="BodyText"/>
        <w:spacing w:before="287" w:line="273" w:lineRule="auto"/>
        <w:ind w:left="100" w:right="464"/>
      </w:pPr>
      <w:r>
        <w:t>This</w:t>
      </w:r>
      <w:r w:rsidRPr="2E6A8AF4">
        <w:t xml:space="preserve"> </w:t>
      </w:r>
      <w:r w:rsidR="001D07A8">
        <w:t>Expression</w:t>
      </w:r>
      <w:r w:rsidRPr="2E6A8AF4">
        <w:t xml:space="preserve"> </w:t>
      </w:r>
      <w:r>
        <w:t>of</w:t>
      </w:r>
      <w:r w:rsidRPr="2E6A8AF4">
        <w:t xml:space="preserve"> </w:t>
      </w:r>
      <w:r w:rsidR="001D07A8">
        <w:t>I</w:t>
      </w:r>
      <w:r>
        <w:t>nterest</w:t>
      </w:r>
      <w:r w:rsidRPr="2E6A8AF4">
        <w:t xml:space="preserve"> </w:t>
      </w:r>
      <w:r>
        <w:t>will</w:t>
      </w:r>
      <w:r w:rsidRPr="2E6A8AF4">
        <w:t xml:space="preserve"> </w:t>
      </w:r>
      <w:r>
        <w:t>provide</w:t>
      </w:r>
      <w:r w:rsidRPr="2E6A8AF4">
        <w:t xml:space="preserve"> </w:t>
      </w:r>
      <w:r>
        <w:t>priority</w:t>
      </w:r>
      <w:r w:rsidRPr="2E6A8AF4">
        <w:t xml:space="preserve"> </w:t>
      </w:r>
      <w:r>
        <w:t>entry</w:t>
      </w:r>
      <w:r w:rsidRPr="2E6A8AF4">
        <w:t xml:space="preserve"> </w:t>
      </w:r>
      <w:r>
        <w:t>to</w:t>
      </w:r>
      <w:r w:rsidRPr="2E6A8AF4">
        <w:t xml:space="preserve"> </w:t>
      </w:r>
      <w:r>
        <w:t>those</w:t>
      </w:r>
      <w:r w:rsidRPr="2E6A8AF4">
        <w:t xml:space="preserve"> </w:t>
      </w:r>
      <w:r>
        <w:t>teams</w:t>
      </w:r>
      <w:r w:rsidRPr="2E6A8AF4">
        <w:t xml:space="preserve"> </w:t>
      </w:r>
      <w:r>
        <w:t>wishing</w:t>
      </w:r>
      <w:r w:rsidRPr="2E6A8AF4">
        <w:t xml:space="preserve"> </w:t>
      </w:r>
      <w:r>
        <w:t>to</w:t>
      </w:r>
      <w:r w:rsidRPr="2E6A8AF4">
        <w:t xml:space="preserve"> </w:t>
      </w:r>
      <w:r>
        <w:t>participate</w:t>
      </w:r>
      <w:r w:rsidRPr="2E6A8AF4">
        <w:t xml:space="preserve"> </w:t>
      </w:r>
      <w:r>
        <w:t>in</w:t>
      </w:r>
      <w:r w:rsidRPr="2E6A8AF4">
        <w:t xml:space="preserve"> </w:t>
      </w:r>
      <w:r>
        <w:t>the</w:t>
      </w:r>
      <w:r w:rsidRPr="2E6A8AF4">
        <w:t xml:space="preserve"> </w:t>
      </w:r>
      <w:r>
        <w:t>Baskerville</w:t>
      </w:r>
      <w:r w:rsidRPr="2E6A8AF4">
        <w:t xml:space="preserve"> </w:t>
      </w:r>
      <w:r>
        <w:t>1000.</w:t>
      </w:r>
      <w:r w:rsidR="00C056C7" w:rsidRPr="2E6A8AF4">
        <w:t xml:space="preserve"> </w:t>
      </w:r>
      <w:r>
        <w:t>Completion</w:t>
      </w:r>
      <w:r w:rsidRPr="2E6A8AF4">
        <w:t xml:space="preserve"> </w:t>
      </w:r>
      <w:r>
        <w:t>of</w:t>
      </w:r>
      <w:r w:rsidRPr="2E6A8AF4">
        <w:t xml:space="preserve"> </w:t>
      </w:r>
      <w:r>
        <w:t>this form</w:t>
      </w:r>
      <w:r w:rsidRPr="2E6A8AF4">
        <w:t xml:space="preserve"> </w:t>
      </w:r>
      <w:r>
        <w:t>does</w:t>
      </w:r>
      <w:r w:rsidRPr="2E6A8AF4">
        <w:t xml:space="preserve"> </w:t>
      </w:r>
      <w:r>
        <w:t>not</w:t>
      </w:r>
      <w:r w:rsidRPr="2E6A8AF4">
        <w:t xml:space="preserve"> </w:t>
      </w:r>
      <w:r>
        <w:t>provide</w:t>
      </w:r>
      <w:r w:rsidRPr="2E6A8AF4">
        <w:t xml:space="preserve"> </w:t>
      </w:r>
      <w:r>
        <w:t>automatic</w:t>
      </w:r>
      <w:r w:rsidRPr="2E6A8AF4">
        <w:t xml:space="preserve"> </w:t>
      </w:r>
      <w:r>
        <w:t>entry.</w:t>
      </w:r>
      <w:r w:rsidRPr="2E6A8AF4">
        <w:t xml:space="preserve"> </w:t>
      </w:r>
      <w:r>
        <w:t>The</w:t>
      </w:r>
      <w:r w:rsidRPr="2E6A8AF4">
        <w:t xml:space="preserve"> </w:t>
      </w:r>
      <w:r>
        <w:t>organisers</w:t>
      </w:r>
      <w:r w:rsidRPr="2E6A8AF4">
        <w:t xml:space="preserve"> </w:t>
      </w:r>
      <w:r>
        <w:t>are</w:t>
      </w:r>
      <w:r w:rsidRPr="2E6A8AF4">
        <w:t xml:space="preserve"> </w:t>
      </w:r>
      <w:r>
        <w:t>using</w:t>
      </w:r>
      <w:r w:rsidRPr="2E6A8AF4">
        <w:t xml:space="preserve"> </w:t>
      </w:r>
      <w:r>
        <w:t>this</w:t>
      </w:r>
      <w:r w:rsidRPr="2E6A8AF4">
        <w:t xml:space="preserve"> </w:t>
      </w:r>
      <w:r>
        <w:t>form</w:t>
      </w:r>
      <w:r w:rsidRPr="2E6A8AF4">
        <w:t xml:space="preserve"> </w:t>
      </w:r>
      <w:r>
        <w:t>to</w:t>
      </w:r>
      <w:r w:rsidRPr="2E6A8AF4">
        <w:t xml:space="preserve"> </w:t>
      </w:r>
      <w:r>
        <w:t>verify</w:t>
      </w:r>
      <w:r w:rsidRPr="2E6A8AF4">
        <w:t xml:space="preserve"> </w:t>
      </w:r>
      <w:r>
        <w:t>vehicle</w:t>
      </w:r>
      <w:r w:rsidRPr="2E6A8AF4">
        <w:t xml:space="preserve"> </w:t>
      </w:r>
      <w:r>
        <w:t>eligibility</w:t>
      </w:r>
      <w:r w:rsidRPr="2E6A8AF4">
        <w:t xml:space="preserve"> </w:t>
      </w:r>
      <w:r>
        <w:t>and</w:t>
      </w:r>
      <w:r w:rsidRPr="2E6A8AF4">
        <w:t xml:space="preserve"> </w:t>
      </w:r>
      <w:r>
        <w:t>to</w:t>
      </w:r>
      <w:r w:rsidRPr="2E6A8AF4">
        <w:t xml:space="preserve"> </w:t>
      </w:r>
      <w:r>
        <w:t>iron</w:t>
      </w:r>
      <w:r w:rsidRPr="2E6A8AF4">
        <w:t xml:space="preserve"> </w:t>
      </w:r>
      <w:r>
        <w:t>out</w:t>
      </w:r>
      <w:r w:rsidRPr="2E6A8AF4">
        <w:t xml:space="preserve"> </w:t>
      </w:r>
      <w:r>
        <w:t>any</w:t>
      </w:r>
      <w:r w:rsidRPr="2E6A8AF4">
        <w:t xml:space="preserve"> </w:t>
      </w:r>
      <w:r>
        <w:t>questions</w:t>
      </w:r>
      <w:r w:rsidRPr="2E6A8AF4">
        <w:t xml:space="preserve"> </w:t>
      </w:r>
      <w:r>
        <w:t>that</w:t>
      </w:r>
      <w:r w:rsidRPr="2E6A8AF4">
        <w:t xml:space="preserve"> </w:t>
      </w:r>
      <w:r>
        <w:t>may</w:t>
      </w:r>
      <w:r w:rsidRPr="2E6A8AF4">
        <w:t xml:space="preserve"> </w:t>
      </w:r>
      <w:r>
        <w:t>arise</w:t>
      </w:r>
      <w:r w:rsidRPr="2E6A8AF4">
        <w:t xml:space="preserve"> </w:t>
      </w:r>
      <w:r>
        <w:t>prior</w:t>
      </w:r>
      <w:r w:rsidRPr="2E6A8AF4">
        <w:t xml:space="preserve"> </w:t>
      </w:r>
      <w:r>
        <w:t>to</w:t>
      </w:r>
      <w:r w:rsidRPr="2E6A8AF4">
        <w:t xml:space="preserve"> </w:t>
      </w:r>
      <w:r>
        <w:t>entries</w:t>
      </w:r>
      <w:r w:rsidRPr="2E6A8AF4">
        <w:t xml:space="preserve"> </w:t>
      </w:r>
      <w:r>
        <w:t>being</w:t>
      </w:r>
      <w:r w:rsidRPr="2E6A8AF4">
        <w:t xml:space="preserve"> </w:t>
      </w:r>
      <w:r>
        <w:t>opened</w:t>
      </w:r>
      <w:r w:rsidR="000614B0">
        <w:t xml:space="preserve"> for any particular event</w:t>
      </w:r>
      <w:r>
        <w:t>.</w:t>
      </w:r>
    </w:p>
    <w:p w14:paraId="4FF2D265" w14:textId="624E6700" w:rsidR="000614B0" w:rsidRDefault="000614B0">
      <w:pPr>
        <w:pStyle w:val="BodyText"/>
        <w:spacing w:before="287" w:line="273" w:lineRule="auto"/>
        <w:ind w:left="100" w:right="464"/>
      </w:pPr>
      <w:r>
        <w:t>Submission of this form is mandatory for any new vehicle being entered in the Baskerville 1000</w:t>
      </w:r>
      <w:r w:rsidR="00A37AFF">
        <w:t xml:space="preserve"> or any vehicle that has previously competed in the Baskerville 1000 </w:t>
      </w:r>
      <w:r w:rsidR="00370249">
        <w:t>where</w:t>
      </w:r>
      <w:r w:rsidR="00A37AFF">
        <w:t xml:space="preserve"> ownership has </w:t>
      </w:r>
      <w:proofErr w:type="gramStart"/>
      <w:r w:rsidR="00A37AFF">
        <w:t>changed.</w:t>
      </w:r>
      <w:r>
        <w:t>.</w:t>
      </w:r>
      <w:proofErr w:type="gramEnd"/>
    </w:p>
    <w:p w14:paraId="74D25206" w14:textId="77777777" w:rsidR="00A81BD8" w:rsidRDefault="00A81BD8">
      <w:pPr>
        <w:pStyle w:val="BodyText"/>
        <w:spacing w:before="287" w:line="273" w:lineRule="auto"/>
        <w:ind w:left="100" w:right="464"/>
      </w:pPr>
    </w:p>
    <w:p w14:paraId="2BF1140C" w14:textId="0AB3E32E" w:rsidR="00370249" w:rsidRPr="00370249" w:rsidRDefault="00370249">
      <w:pPr>
        <w:pStyle w:val="BodyText"/>
        <w:spacing w:before="287" w:line="273" w:lineRule="auto"/>
        <w:ind w:left="100" w:right="464"/>
        <w:rPr>
          <w:b/>
          <w:bCs/>
          <w:u w:val="single"/>
        </w:rPr>
      </w:pPr>
      <w:r w:rsidRPr="00370249">
        <w:rPr>
          <w:b/>
          <w:bCs/>
          <w:u w:val="single"/>
        </w:rPr>
        <w:t xml:space="preserve">Vehicle </w:t>
      </w:r>
      <w:proofErr w:type="spellStart"/>
      <w:r w:rsidRPr="00370249">
        <w:rPr>
          <w:b/>
          <w:bCs/>
          <w:u w:val="single"/>
        </w:rPr>
        <w:t>Eligibiity</w:t>
      </w:r>
      <w:proofErr w:type="spellEnd"/>
      <w:r w:rsidRPr="00370249">
        <w:rPr>
          <w:b/>
          <w:bCs/>
          <w:u w:val="single"/>
        </w:rPr>
        <w:t xml:space="preserve"> Guidelines</w:t>
      </w:r>
    </w:p>
    <w:p w14:paraId="232E7866" w14:textId="1DE38B26" w:rsidR="008C680E" w:rsidRPr="00A81BD8" w:rsidRDefault="008C680E" w:rsidP="00A81BD8">
      <w:pPr>
        <w:spacing w:before="287" w:after="120" w:line="274" w:lineRule="auto"/>
        <w:ind w:left="101" w:right="461"/>
        <w:rPr>
          <w:rFonts w:cstheme="minorHAnsi"/>
          <w:bCs/>
        </w:rPr>
      </w:pPr>
      <w:bookmarkStart w:id="0" w:name="_Hlk112772343"/>
      <w:r w:rsidRPr="00A81BD8">
        <w:t xml:space="preserve">Entry is limited to mass-produced, four-wheeled vehicles legal for Registration in Australia at the time of their manufacture. Vehicles must be acquired for a maximum of $1000 and must be a complete vehicle at the time of purchase – rolling shells that were purchased for $1000 are not eligible. Vehicles must meet all safety standards. </w:t>
      </w:r>
      <w:r w:rsidRPr="00A81BD8">
        <w:rPr>
          <w:rFonts w:cstheme="minorHAnsi"/>
          <w:bCs/>
        </w:rPr>
        <w:t xml:space="preserve">SUV, Open top/convertibles or commercial vehicles are not permitted. </w:t>
      </w:r>
    </w:p>
    <w:p w14:paraId="12CD8B50" w14:textId="6BB92011" w:rsidR="008C680E" w:rsidRPr="00A81BD8" w:rsidRDefault="008C680E" w:rsidP="00A81BD8">
      <w:pPr>
        <w:pStyle w:val="ListParagraph"/>
        <w:numPr>
          <w:ilvl w:val="0"/>
          <w:numId w:val="1"/>
        </w:numPr>
        <w:spacing w:before="287" w:after="120" w:line="274" w:lineRule="auto"/>
        <w:ind w:right="461"/>
      </w:pPr>
      <w:r w:rsidRPr="00A81BD8">
        <w:t xml:space="preserve">Car valuations are not accepted; the car purchase must not have exceeded the value of $1000 when purchased and must have been purchased as a complete car. Entrants must have a verifiable receipt to prove the purchase price and/or for sale ad.  Parts such as brake pads, spoilers, new tyres, mag wheels, etc. do not count towards the $1000 limit.  Prospective entrants must submit details of the car on the Baskerville 1000 Expression of Interest Form Vehicle Eligibility form and receive approval of the organising Committee to be eligible to enter.  Cars which have previously competed and been on-sold are eligible to compete as long as they are presented to the same level of specification as the previous owner – these vehicles are still subject to submission of an Expression of Interest Vehicle </w:t>
      </w:r>
      <w:proofErr w:type="spellStart"/>
      <w:r w:rsidRPr="00A81BD8">
        <w:t>Eligibiity</w:t>
      </w:r>
      <w:proofErr w:type="spellEnd"/>
      <w:r w:rsidRPr="00A81BD8">
        <w:t xml:space="preserve"> form.</w:t>
      </w:r>
    </w:p>
    <w:p w14:paraId="726637B4" w14:textId="38100FFB" w:rsidR="008C680E" w:rsidRPr="00A81BD8" w:rsidRDefault="008C680E" w:rsidP="00A81BD8">
      <w:pPr>
        <w:pStyle w:val="ListParagraph"/>
        <w:numPr>
          <w:ilvl w:val="0"/>
          <w:numId w:val="1"/>
        </w:numPr>
        <w:spacing w:before="287" w:after="120" w:line="274" w:lineRule="auto"/>
        <w:ind w:right="461"/>
      </w:pPr>
      <w:r w:rsidRPr="00A81BD8">
        <w:t xml:space="preserve">Car presentation; Each team is encouraged to present their car as a representation of a real race car; NASCAR, V8 Supercar, WRC, Group A, Group C, BTCC etc. Event organiser can provide suggestions if needed. Trophy for best presented car will be awarded. </w:t>
      </w:r>
    </w:p>
    <w:p w14:paraId="5673E4B5" w14:textId="5B41E7EC" w:rsidR="008C680E" w:rsidRPr="00A81BD8" w:rsidRDefault="008C680E" w:rsidP="00A81BD8">
      <w:pPr>
        <w:pStyle w:val="ListParagraph"/>
        <w:numPr>
          <w:ilvl w:val="0"/>
          <w:numId w:val="1"/>
        </w:numPr>
        <w:spacing w:before="287" w:after="120" w:line="274" w:lineRule="auto"/>
        <w:ind w:right="461"/>
      </w:pPr>
      <w:r w:rsidRPr="00A81BD8">
        <w:t xml:space="preserve">There is no price limit on safety additions such as roll cages, harnesses and race seats, these items are encouraged. </w:t>
      </w:r>
    </w:p>
    <w:p w14:paraId="3719D862" w14:textId="0A6B3D7A" w:rsidR="008C680E" w:rsidRPr="00A81BD8" w:rsidRDefault="008C680E" w:rsidP="00A81BD8">
      <w:pPr>
        <w:pStyle w:val="ListParagraph"/>
        <w:numPr>
          <w:ilvl w:val="0"/>
          <w:numId w:val="1"/>
        </w:numPr>
        <w:spacing w:before="287" w:after="120" w:line="274" w:lineRule="auto"/>
        <w:ind w:right="461"/>
      </w:pPr>
      <w:r w:rsidRPr="00A81BD8">
        <w:t xml:space="preserve">Any vehicle deemed not to be in the spirit of the event – </w:t>
      </w:r>
      <w:proofErr w:type="spellStart"/>
      <w:proofErr w:type="gramStart"/>
      <w:r w:rsidRPr="00A81BD8">
        <w:t>ie</w:t>
      </w:r>
      <w:proofErr w:type="spellEnd"/>
      <w:proofErr w:type="gramEnd"/>
      <w:r w:rsidRPr="00A81BD8">
        <w:t xml:space="preserve"> one presented with extensive modifications or excessive performance potential, or one presented with little effort made in preparation – </w:t>
      </w:r>
      <w:proofErr w:type="spellStart"/>
      <w:r w:rsidRPr="00A81BD8">
        <w:t>ie</w:t>
      </w:r>
      <w:proofErr w:type="spellEnd"/>
      <w:r w:rsidRPr="00A81BD8">
        <w:t xml:space="preserve"> missing, unpainted or </w:t>
      </w:r>
      <w:proofErr w:type="spellStart"/>
      <w:r w:rsidRPr="00A81BD8">
        <w:t>primered</w:t>
      </w:r>
      <w:proofErr w:type="spellEnd"/>
      <w:r w:rsidRPr="00A81BD8">
        <w:t xml:space="preserve"> panels, cracked windows etc, will not be permitted in the event.</w:t>
      </w:r>
    </w:p>
    <w:p w14:paraId="0869C5CA" w14:textId="67B4B49A" w:rsidR="00370249" w:rsidRDefault="00370249" w:rsidP="00370249">
      <w:pPr>
        <w:spacing w:after="120"/>
        <w:ind w:left="720" w:right="461"/>
        <w:rPr>
          <w:sz w:val="24"/>
          <w:szCs w:val="24"/>
        </w:rPr>
      </w:pPr>
    </w:p>
    <w:p w14:paraId="2BBF68C1" w14:textId="77777777" w:rsidR="00DF4E43" w:rsidRDefault="00DF4E43" w:rsidP="00DF4E43">
      <w:pPr>
        <w:spacing w:after="120"/>
        <w:ind w:right="461"/>
        <w:rPr>
          <w:b/>
          <w:bCs/>
          <w:sz w:val="24"/>
          <w:szCs w:val="24"/>
        </w:rPr>
      </w:pPr>
    </w:p>
    <w:p w14:paraId="6CEEFAD9" w14:textId="77777777" w:rsidR="00DF4E43" w:rsidRDefault="00DF4E43" w:rsidP="00DF4E43">
      <w:pPr>
        <w:spacing w:after="120"/>
        <w:ind w:right="461"/>
        <w:rPr>
          <w:b/>
          <w:bCs/>
          <w:sz w:val="24"/>
          <w:szCs w:val="24"/>
        </w:rPr>
      </w:pPr>
    </w:p>
    <w:p w14:paraId="75B824E7" w14:textId="77777777" w:rsidR="00DF4E43" w:rsidRDefault="00DF4E43" w:rsidP="00DF4E43">
      <w:pPr>
        <w:spacing w:after="120"/>
        <w:ind w:right="461"/>
        <w:rPr>
          <w:b/>
          <w:bCs/>
          <w:sz w:val="24"/>
          <w:szCs w:val="24"/>
        </w:rPr>
      </w:pPr>
    </w:p>
    <w:p w14:paraId="1A815755" w14:textId="0535A2EE" w:rsidR="00370249" w:rsidRPr="00DF4E43" w:rsidRDefault="00DF4E43" w:rsidP="00DF4E43">
      <w:pPr>
        <w:spacing w:after="120"/>
        <w:ind w:right="461"/>
        <w:rPr>
          <w:b/>
          <w:bCs/>
          <w:sz w:val="24"/>
          <w:szCs w:val="24"/>
        </w:rPr>
      </w:pPr>
      <w:r w:rsidRPr="00DF4E43">
        <w:rPr>
          <w:b/>
          <w:bCs/>
          <w:sz w:val="24"/>
          <w:szCs w:val="24"/>
        </w:rPr>
        <w:t>Driver Eligibility</w:t>
      </w:r>
    </w:p>
    <w:bookmarkEnd w:id="0"/>
    <w:p w14:paraId="166581FE" w14:textId="5D08A8A0" w:rsidR="008C680E" w:rsidRDefault="00DF4E43">
      <w:r>
        <w:t>All drivers must be a current member of a Motorsport Australia affiliated club and must at a minimum hold a current Motorsport Australia Speed Licence.</w:t>
      </w:r>
    </w:p>
    <w:p w14:paraId="3039F3CB" w14:textId="77777777" w:rsidR="006A69C2" w:rsidRDefault="006A69C2"/>
    <w:p w14:paraId="04DE1DFF" w14:textId="658ECED2" w:rsidR="00FF22E6" w:rsidRDefault="00DF4E43">
      <w:pPr>
        <w:pStyle w:val="BodyText"/>
        <w:spacing w:before="287" w:line="273" w:lineRule="auto"/>
        <w:ind w:left="100" w:right="464"/>
      </w:pPr>
      <w:r>
        <w:t>Vehicle Check and Team Leader Contact Details</w:t>
      </w:r>
    </w:p>
    <w:p w14:paraId="0648C796" w14:textId="77777777" w:rsidR="00262AA1" w:rsidRDefault="00262AA1">
      <w:pPr>
        <w:pStyle w:val="BodyText"/>
        <w:spacing w:before="3"/>
        <w:rPr>
          <w:sz w:val="14"/>
        </w:rPr>
      </w:pPr>
    </w:p>
    <w:tbl>
      <w:tblPr>
        <w:tblW w:w="10690" w:type="dxa"/>
        <w:tblInd w:w="1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130"/>
        <w:gridCol w:w="2610"/>
        <w:gridCol w:w="2520"/>
        <w:gridCol w:w="2378"/>
        <w:gridCol w:w="52"/>
      </w:tblGrid>
      <w:tr w:rsidR="00262AA1" w14:paraId="29A32314" w14:textId="77777777" w:rsidTr="00177BC4">
        <w:trPr>
          <w:gridAfter w:val="1"/>
          <w:wAfter w:w="52" w:type="dxa"/>
          <w:trHeight w:val="938"/>
        </w:trPr>
        <w:tc>
          <w:tcPr>
            <w:tcW w:w="10638" w:type="dxa"/>
            <w:gridSpan w:val="4"/>
          </w:tcPr>
          <w:p w14:paraId="311D7AB1" w14:textId="77777777" w:rsidR="00262AA1" w:rsidRDefault="00262AA1">
            <w:pPr>
              <w:pStyle w:val="TableParagraph"/>
              <w:spacing w:before="6"/>
              <w:rPr>
                <w:sz w:val="23"/>
              </w:rPr>
            </w:pPr>
          </w:p>
          <w:p w14:paraId="52F8B0CA" w14:textId="4C8E8885" w:rsidR="00262AA1" w:rsidRDefault="00392663">
            <w:pPr>
              <w:pStyle w:val="TableParagraph"/>
              <w:ind w:left="107"/>
            </w:pPr>
            <w:r>
              <w:t>Team Name</w:t>
            </w:r>
            <w:r w:rsidR="000614B0">
              <w:t xml:space="preserve"> </w:t>
            </w:r>
            <w:r w:rsidR="00370249">
              <w:t>(</w:t>
            </w:r>
            <w:r w:rsidR="000614B0">
              <w:t xml:space="preserve">If </w:t>
            </w:r>
            <w:proofErr w:type="gramStart"/>
            <w:r w:rsidR="000614B0">
              <w:t>Known</w:t>
            </w:r>
            <w:proofErr w:type="gramEnd"/>
            <w:r w:rsidR="00370249">
              <w:t>)</w:t>
            </w:r>
            <w:r>
              <w:t>:</w:t>
            </w:r>
            <w:r w:rsidR="00C056C7">
              <w:t xml:space="preserve"> </w:t>
            </w:r>
          </w:p>
        </w:tc>
      </w:tr>
      <w:tr w:rsidR="00262AA1" w14:paraId="2C3B1599" w14:textId="77777777" w:rsidTr="00177BC4">
        <w:trPr>
          <w:gridAfter w:val="1"/>
          <w:wAfter w:w="52" w:type="dxa"/>
          <w:trHeight w:val="957"/>
        </w:trPr>
        <w:tc>
          <w:tcPr>
            <w:tcW w:w="10638" w:type="dxa"/>
            <w:gridSpan w:val="4"/>
          </w:tcPr>
          <w:p w14:paraId="72858D1B" w14:textId="77777777" w:rsidR="00262AA1" w:rsidRDefault="00262AA1">
            <w:pPr>
              <w:pStyle w:val="TableParagraph"/>
              <w:spacing w:before="6"/>
              <w:rPr>
                <w:sz w:val="23"/>
              </w:rPr>
            </w:pPr>
          </w:p>
          <w:p w14:paraId="088332A8" w14:textId="350671D0" w:rsidR="00262AA1" w:rsidRDefault="00392663">
            <w:pPr>
              <w:pStyle w:val="TableParagraph"/>
              <w:ind w:left="107"/>
            </w:pPr>
            <w:r>
              <w:t xml:space="preserve">Team </w:t>
            </w:r>
            <w:proofErr w:type="gramStart"/>
            <w:r>
              <w:t xml:space="preserve">Leader </w:t>
            </w:r>
            <w:r w:rsidR="000614B0">
              <w:t xml:space="preserve"> -</w:t>
            </w:r>
            <w:proofErr w:type="gramEnd"/>
            <w:r w:rsidR="000614B0">
              <w:t xml:space="preserve"> </w:t>
            </w:r>
            <w:r w:rsidR="00A65370">
              <w:t>Bruce Thomas</w:t>
            </w:r>
            <w:r w:rsidR="00C056C7">
              <w:t xml:space="preserve"> </w:t>
            </w:r>
          </w:p>
        </w:tc>
      </w:tr>
      <w:tr w:rsidR="00262AA1" w14:paraId="7CCE5E38" w14:textId="77777777" w:rsidTr="00177BC4">
        <w:trPr>
          <w:gridAfter w:val="1"/>
          <w:wAfter w:w="52" w:type="dxa"/>
          <w:trHeight w:val="937"/>
        </w:trPr>
        <w:tc>
          <w:tcPr>
            <w:tcW w:w="10638" w:type="dxa"/>
            <w:gridSpan w:val="4"/>
          </w:tcPr>
          <w:p w14:paraId="71B85BC1" w14:textId="77777777" w:rsidR="00262AA1" w:rsidRDefault="00262AA1">
            <w:pPr>
              <w:pStyle w:val="TableParagraph"/>
              <w:spacing w:before="6"/>
              <w:rPr>
                <w:sz w:val="23"/>
              </w:rPr>
            </w:pPr>
          </w:p>
          <w:p w14:paraId="48A4FEC3" w14:textId="131838C6" w:rsidR="00262AA1" w:rsidRDefault="00392663">
            <w:pPr>
              <w:pStyle w:val="TableParagraph"/>
              <w:tabs>
                <w:tab w:val="left" w:pos="5633"/>
              </w:tabs>
              <w:ind w:left="107"/>
            </w:pPr>
            <w:r>
              <w:rPr>
                <w:w w:val="95"/>
              </w:rPr>
              <w:t>Contact</w:t>
            </w:r>
            <w:r>
              <w:rPr>
                <w:spacing w:val="-18"/>
                <w:w w:val="95"/>
              </w:rPr>
              <w:t xml:space="preserve"> </w:t>
            </w:r>
            <w:r>
              <w:rPr>
                <w:w w:val="95"/>
              </w:rPr>
              <w:t>email:</w:t>
            </w:r>
            <w:r>
              <w:rPr>
                <w:w w:val="95"/>
              </w:rPr>
              <w:tab/>
              <w:t>Contact</w:t>
            </w:r>
            <w:r>
              <w:rPr>
                <w:spacing w:val="-28"/>
                <w:w w:val="95"/>
              </w:rPr>
              <w:t xml:space="preserve"> </w:t>
            </w:r>
            <w:r>
              <w:rPr>
                <w:w w:val="95"/>
              </w:rPr>
              <w:t>Phone:</w:t>
            </w:r>
            <w:r>
              <w:rPr>
                <w:spacing w:val="-27"/>
                <w:w w:val="95"/>
              </w:rPr>
              <w:t xml:space="preserve"> </w:t>
            </w:r>
            <w:r>
              <w:rPr>
                <w:w w:val="95"/>
              </w:rPr>
              <w:t>…………………………</w:t>
            </w:r>
          </w:p>
        </w:tc>
      </w:tr>
      <w:tr w:rsidR="00177BC4" w14:paraId="526C9CAB" w14:textId="77777777" w:rsidTr="00177BC4">
        <w:trPr>
          <w:trHeight w:val="638"/>
        </w:trPr>
        <w:tc>
          <w:tcPr>
            <w:tcW w:w="3130" w:type="dxa"/>
          </w:tcPr>
          <w:p w14:paraId="14019351" w14:textId="77777777" w:rsidR="00177BC4" w:rsidRDefault="00177BC4">
            <w:pPr>
              <w:pStyle w:val="TableParagraph"/>
              <w:spacing w:before="4" w:line="252" w:lineRule="auto"/>
              <w:ind w:left="107" w:right="154"/>
            </w:pPr>
            <w:r>
              <w:rPr>
                <w:w w:val="90"/>
              </w:rPr>
              <w:t xml:space="preserve">Vehicle Details; </w:t>
            </w:r>
            <w:r>
              <w:rPr>
                <w:w w:val="95"/>
              </w:rPr>
              <w:t>Make and Year</w:t>
            </w:r>
          </w:p>
        </w:tc>
        <w:tc>
          <w:tcPr>
            <w:tcW w:w="2610" w:type="dxa"/>
          </w:tcPr>
          <w:p w14:paraId="1B7D3F67" w14:textId="77777777" w:rsidR="00177BC4" w:rsidRDefault="00177BC4">
            <w:pPr>
              <w:pStyle w:val="TableParagraph"/>
              <w:spacing w:before="4"/>
              <w:ind w:left="107"/>
            </w:pPr>
            <w:r>
              <w:t>VIN</w:t>
            </w:r>
          </w:p>
        </w:tc>
        <w:tc>
          <w:tcPr>
            <w:tcW w:w="2520" w:type="dxa"/>
          </w:tcPr>
          <w:p w14:paraId="6E5BEA5A" w14:textId="3B1EABAB" w:rsidR="00177BC4" w:rsidRDefault="00177BC4">
            <w:pPr>
              <w:pStyle w:val="TableParagraph"/>
              <w:spacing w:before="4"/>
              <w:ind w:left="107"/>
            </w:pPr>
            <w:r>
              <w:t xml:space="preserve">Purchase </w:t>
            </w:r>
            <w:r w:rsidR="00370249">
              <w:t>p</w:t>
            </w:r>
            <w:r>
              <w:t>rice</w:t>
            </w:r>
            <w:r w:rsidR="00DF4E43">
              <w:t xml:space="preserve"> </w:t>
            </w:r>
            <w:r w:rsidR="00370249">
              <w:t>o</w:t>
            </w:r>
            <w:r>
              <w:t>r value</w:t>
            </w:r>
          </w:p>
          <w:p w14:paraId="31B6F80F" w14:textId="7E7696B0" w:rsidR="00177BC4" w:rsidRDefault="00177BC4">
            <w:pPr>
              <w:pStyle w:val="TableParagraph"/>
              <w:spacing w:before="4"/>
              <w:ind w:left="107"/>
            </w:pPr>
            <w:r>
              <w:t>(Values not necessarily accepted</w:t>
            </w:r>
          </w:p>
        </w:tc>
        <w:tc>
          <w:tcPr>
            <w:tcW w:w="2430" w:type="dxa"/>
            <w:gridSpan w:val="2"/>
          </w:tcPr>
          <w:p w14:paraId="53572D2B" w14:textId="64141889" w:rsidR="00177BC4" w:rsidRDefault="00177BC4">
            <w:pPr>
              <w:pStyle w:val="TableParagraph"/>
              <w:spacing w:before="4"/>
              <w:ind w:left="108"/>
            </w:pPr>
            <w:r>
              <w:rPr>
                <w:w w:val="95"/>
              </w:rPr>
              <w:t xml:space="preserve">Receipt (Genuine) </w:t>
            </w:r>
            <w:r w:rsidR="00370249">
              <w:rPr>
                <w:w w:val="95"/>
              </w:rPr>
              <w:t>attached?</w:t>
            </w:r>
          </w:p>
        </w:tc>
      </w:tr>
      <w:tr w:rsidR="00177BC4" w14:paraId="76EEE7B4" w14:textId="77777777" w:rsidTr="00177BC4">
        <w:trPr>
          <w:trHeight w:val="621"/>
        </w:trPr>
        <w:tc>
          <w:tcPr>
            <w:tcW w:w="3130" w:type="dxa"/>
          </w:tcPr>
          <w:p w14:paraId="2495131A" w14:textId="25D9E75C" w:rsidR="00177BC4" w:rsidRDefault="00177BC4" w:rsidP="2E6A8AF4">
            <w:pPr>
              <w:pStyle w:val="TableParagraph"/>
              <w:rPr>
                <w:rFonts w:ascii="Times New Roman"/>
              </w:rPr>
            </w:pPr>
          </w:p>
          <w:p w14:paraId="5C8F6A42" w14:textId="77777777" w:rsidR="00177BC4" w:rsidRDefault="00177BC4" w:rsidP="2E6A8AF4">
            <w:pPr>
              <w:pStyle w:val="TableParagraph"/>
              <w:rPr>
                <w:rFonts w:ascii="Times New Roman"/>
              </w:rPr>
            </w:pPr>
          </w:p>
          <w:p w14:paraId="779DD7FB" w14:textId="77777777" w:rsidR="00177BC4" w:rsidRDefault="00177BC4" w:rsidP="2E6A8AF4">
            <w:pPr>
              <w:pStyle w:val="TableParagraph"/>
              <w:rPr>
                <w:rFonts w:ascii="Times New Roman"/>
              </w:rPr>
            </w:pPr>
          </w:p>
          <w:p w14:paraId="5A9829BE" w14:textId="77777777" w:rsidR="00177BC4" w:rsidRDefault="00177BC4" w:rsidP="2E6A8AF4">
            <w:pPr>
              <w:pStyle w:val="TableParagraph"/>
              <w:rPr>
                <w:rFonts w:ascii="Times New Roman"/>
              </w:rPr>
            </w:pPr>
          </w:p>
          <w:p w14:paraId="2BC321FE" w14:textId="7D73B29D" w:rsidR="00177BC4" w:rsidRDefault="00177BC4" w:rsidP="2E6A8AF4">
            <w:pPr>
              <w:pStyle w:val="TableParagraph"/>
              <w:rPr>
                <w:rFonts w:ascii="Times New Roman"/>
              </w:rPr>
            </w:pPr>
          </w:p>
        </w:tc>
        <w:tc>
          <w:tcPr>
            <w:tcW w:w="2610" w:type="dxa"/>
          </w:tcPr>
          <w:p w14:paraId="77FBC6E4" w14:textId="625FF906" w:rsidR="00177BC4" w:rsidRPr="0009508C" w:rsidRDefault="00177BC4">
            <w:pPr>
              <w:pStyle w:val="TableParagraph"/>
              <w:rPr>
                <w:rFonts w:ascii="Times New Roman"/>
                <w:sz w:val="20"/>
                <w:szCs w:val="20"/>
              </w:rPr>
            </w:pPr>
          </w:p>
        </w:tc>
        <w:tc>
          <w:tcPr>
            <w:tcW w:w="2520" w:type="dxa"/>
          </w:tcPr>
          <w:p w14:paraId="499A8EA8" w14:textId="5E2B13E5" w:rsidR="00177BC4" w:rsidRDefault="00177BC4" w:rsidP="2E6A8AF4">
            <w:pPr>
              <w:pStyle w:val="TableParagraph"/>
              <w:rPr>
                <w:rFonts w:ascii="Times New Roman"/>
              </w:rPr>
            </w:pPr>
          </w:p>
        </w:tc>
        <w:tc>
          <w:tcPr>
            <w:tcW w:w="2430" w:type="dxa"/>
            <w:gridSpan w:val="2"/>
          </w:tcPr>
          <w:p w14:paraId="495FAFFA" w14:textId="35A711E2" w:rsidR="00177BC4" w:rsidRDefault="00177BC4" w:rsidP="2E6A8AF4">
            <w:pPr>
              <w:pStyle w:val="TableParagraph"/>
              <w:rPr>
                <w:rFonts w:ascii="Times New Roman"/>
              </w:rPr>
            </w:pPr>
          </w:p>
        </w:tc>
      </w:tr>
      <w:tr w:rsidR="00262AA1" w14:paraId="006A67AA" w14:textId="77777777" w:rsidTr="00177BC4">
        <w:trPr>
          <w:gridAfter w:val="1"/>
          <w:wAfter w:w="52" w:type="dxa"/>
          <w:trHeight w:val="318"/>
        </w:trPr>
        <w:tc>
          <w:tcPr>
            <w:tcW w:w="10638" w:type="dxa"/>
            <w:gridSpan w:val="4"/>
          </w:tcPr>
          <w:p w14:paraId="463BD515" w14:textId="131AD596" w:rsidR="00262AA1" w:rsidRDefault="00392663">
            <w:pPr>
              <w:pStyle w:val="TableParagraph"/>
              <w:spacing w:before="2"/>
              <w:ind w:left="107"/>
            </w:pPr>
            <w:r>
              <w:t xml:space="preserve">Attach </w:t>
            </w:r>
            <w:r w:rsidR="00597A81">
              <w:t>p</w:t>
            </w:r>
            <w:r>
              <w:t>hoto</w:t>
            </w:r>
            <w:r w:rsidR="008C680E">
              <w:t>s</w:t>
            </w:r>
            <w:r>
              <w:t xml:space="preserve"> of your </w:t>
            </w:r>
            <w:r w:rsidR="00597A81">
              <w:t>c</w:t>
            </w:r>
            <w:r>
              <w:t>ar</w:t>
            </w:r>
            <w:r w:rsidR="00597A81">
              <w:t xml:space="preserve"> and a</w:t>
            </w:r>
            <w:r w:rsidR="00A37AFF">
              <w:t xml:space="preserve"> valid and verifiable receipt. If no receipt is </w:t>
            </w:r>
            <w:proofErr w:type="gramStart"/>
            <w:r w:rsidR="00A37AFF">
              <w:t>available</w:t>
            </w:r>
            <w:proofErr w:type="gramEnd"/>
            <w:r w:rsidR="00A37AFF">
              <w:t xml:space="preserve"> you must provide detailed photos of your car</w:t>
            </w:r>
            <w:r w:rsidR="00597A81">
              <w:t xml:space="preserve"> prior to event preparation</w:t>
            </w:r>
            <w:r w:rsidR="00A37AFF">
              <w:t>.</w:t>
            </w:r>
            <w:r w:rsidR="00177BC4">
              <w:t xml:space="preserve">  </w:t>
            </w:r>
          </w:p>
        </w:tc>
      </w:tr>
      <w:tr w:rsidR="00262AA1" w14:paraId="5E829899" w14:textId="77777777" w:rsidTr="00DF4E43">
        <w:trPr>
          <w:gridAfter w:val="1"/>
          <w:wAfter w:w="52" w:type="dxa"/>
          <w:trHeight w:val="1896"/>
        </w:trPr>
        <w:tc>
          <w:tcPr>
            <w:tcW w:w="10638" w:type="dxa"/>
            <w:gridSpan w:val="4"/>
          </w:tcPr>
          <w:p w14:paraId="0D17A0DB" w14:textId="40515D26" w:rsidR="00262AA1" w:rsidRDefault="009314D4">
            <w:pPr>
              <w:pStyle w:val="TableParagraph"/>
              <w:rPr>
                <w:rFonts w:ascii="Times New Roman"/>
              </w:rPr>
            </w:pPr>
            <w:r>
              <w:rPr>
                <w:rFonts w:ascii="Times New Roman"/>
              </w:rPr>
              <w:t xml:space="preserve"> </w:t>
            </w:r>
          </w:p>
        </w:tc>
      </w:tr>
    </w:tbl>
    <w:p w14:paraId="2DCF8966" w14:textId="039F41B7" w:rsidR="00262AA1" w:rsidRDefault="2E6A8AF4" w:rsidP="00177BC4">
      <w:pPr>
        <w:pStyle w:val="BodyText"/>
        <w:spacing w:before="2"/>
        <w:ind w:left="100"/>
        <w:rPr>
          <w:sz w:val="20"/>
        </w:rPr>
      </w:pPr>
      <w:r>
        <w:t>NB If vehicle value is obviously beyond $1,000</w:t>
      </w:r>
      <w:r w:rsidR="00A37AFF">
        <w:t xml:space="preserve"> in value and</w:t>
      </w:r>
      <w:r w:rsidR="00370249">
        <w:t xml:space="preserve"> / or</w:t>
      </w:r>
      <w:r w:rsidR="00A37AFF">
        <w:t xml:space="preserve"> is deemed not to be in the spirit of the event</w:t>
      </w:r>
      <w:r>
        <w:t xml:space="preserve"> the EOI </w:t>
      </w:r>
      <w:r w:rsidR="00A37AFF">
        <w:t>will</w:t>
      </w:r>
      <w:r>
        <w:t xml:space="preserve"> </w:t>
      </w:r>
      <w:r w:rsidR="00DF4E43">
        <w:t>not be accepted</w:t>
      </w:r>
      <w:r>
        <w:t xml:space="preserve">. </w:t>
      </w:r>
      <w:r w:rsidR="00DF4E43">
        <w:t>Contact us if in doubt.</w:t>
      </w:r>
    </w:p>
    <w:p w14:paraId="0DD6E4FA" w14:textId="77777777" w:rsidR="00262AA1" w:rsidRDefault="00262AA1">
      <w:pPr>
        <w:pStyle w:val="BodyText"/>
        <w:spacing w:before="3"/>
        <w:rPr>
          <w:sz w:val="19"/>
        </w:rPr>
      </w:pPr>
    </w:p>
    <w:p w14:paraId="322F8E00" w14:textId="77777777" w:rsidR="00BE36F7" w:rsidRDefault="00BE36F7">
      <w:pPr>
        <w:pStyle w:val="BodyText"/>
        <w:spacing w:before="11"/>
        <w:rPr>
          <w:sz w:val="30"/>
        </w:rPr>
      </w:pPr>
    </w:p>
    <w:p w14:paraId="63E14B30" w14:textId="208F23D4" w:rsidR="00262AA1" w:rsidRDefault="00392663">
      <w:pPr>
        <w:pStyle w:val="BodyText"/>
        <w:tabs>
          <w:tab w:val="left" w:pos="3988"/>
        </w:tabs>
        <w:spacing w:line="276" w:lineRule="auto"/>
        <w:ind w:left="100" w:right="1009"/>
      </w:pPr>
      <w:r>
        <w:t>I</w:t>
      </w:r>
      <w:r w:rsidR="00323DA7">
        <w:t>,</w:t>
      </w:r>
      <w:r>
        <w:tab/>
        <w:t>the</w:t>
      </w:r>
      <w:r w:rsidRPr="2E6A8AF4">
        <w:t xml:space="preserve"> </w:t>
      </w:r>
      <w:r>
        <w:t>Team</w:t>
      </w:r>
      <w:r w:rsidRPr="2E6A8AF4">
        <w:t xml:space="preserve"> </w:t>
      </w:r>
      <w:r>
        <w:t>Leader</w:t>
      </w:r>
      <w:r w:rsidRPr="2E6A8AF4">
        <w:t xml:space="preserve"> </w:t>
      </w:r>
      <w:r>
        <w:t>for</w:t>
      </w:r>
      <w:r w:rsidRPr="2E6A8AF4">
        <w:t xml:space="preserve"> </w:t>
      </w:r>
      <w:r>
        <w:t>our</w:t>
      </w:r>
      <w:r w:rsidRPr="2E6A8AF4">
        <w:t xml:space="preserve"> </w:t>
      </w:r>
      <w:r w:rsidR="00A37AFF">
        <w:t xml:space="preserve">proposed </w:t>
      </w:r>
      <w:r>
        <w:t>entry,</w:t>
      </w:r>
      <w:r w:rsidRPr="2E6A8AF4">
        <w:t xml:space="preserve"> </w:t>
      </w:r>
      <w:r>
        <w:t>hereby</w:t>
      </w:r>
      <w:r w:rsidRPr="2E6A8AF4">
        <w:t xml:space="preserve"> </w:t>
      </w:r>
      <w:r>
        <w:t>certify</w:t>
      </w:r>
      <w:r w:rsidRPr="2E6A8AF4">
        <w:t xml:space="preserve"> </w:t>
      </w:r>
      <w:r>
        <w:t>that</w:t>
      </w:r>
      <w:r w:rsidRPr="2E6A8AF4">
        <w:t xml:space="preserve"> </w:t>
      </w:r>
      <w:r>
        <w:t>the</w:t>
      </w:r>
      <w:r w:rsidRPr="2E6A8AF4">
        <w:t xml:space="preserve"> </w:t>
      </w:r>
      <w:r>
        <w:t>information provided</w:t>
      </w:r>
      <w:r w:rsidRPr="2E6A8AF4">
        <w:t xml:space="preserve"> </w:t>
      </w:r>
      <w:r>
        <w:t>above</w:t>
      </w:r>
      <w:r w:rsidRPr="2E6A8AF4">
        <w:t xml:space="preserve"> </w:t>
      </w:r>
      <w:r>
        <w:t>is</w:t>
      </w:r>
      <w:r w:rsidRPr="2E6A8AF4">
        <w:t xml:space="preserve"> </w:t>
      </w:r>
      <w:r>
        <w:t>true</w:t>
      </w:r>
      <w:r w:rsidRPr="2E6A8AF4">
        <w:t xml:space="preserve"> </w:t>
      </w:r>
      <w:r>
        <w:t>and</w:t>
      </w:r>
      <w:r w:rsidRPr="2E6A8AF4">
        <w:t xml:space="preserve"> </w:t>
      </w:r>
      <w:r>
        <w:t>correct.</w:t>
      </w:r>
    </w:p>
    <w:p w14:paraId="22F9184D" w14:textId="11E5DD11" w:rsidR="00262AA1" w:rsidRDefault="00262AA1">
      <w:pPr>
        <w:pStyle w:val="BodyText"/>
        <w:spacing w:before="9"/>
        <w:rPr>
          <w:sz w:val="30"/>
        </w:rPr>
      </w:pPr>
    </w:p>
    <w:p w14:paraId="7D239B1E" w14:textId="77777777" w:rsidR="00E62DC1" w:rsidRDefault="00E62DC1">
      <w:pPr>
        <w:pStyle w:val="BodyText"/>
        <w:spacing w:before="9"/>
        <w:rPr>
          <w:sz w:val="30"/>
        </w:rPr>
      </w:pPr>
    </w:p>
    <w:p w14:paraId="4925F945" w14:textId="759CD5E2" w:rsidR="00262AA1" w:rsidRDefault="00392663">
      <w:pPr>
        <w:pStyle w:val="BodyText"/>
        <w:tabs>
          <w:tab w:val="left" w:pos="4586"/>
        </w:tabs>
        <w:ind w:left="100"/>
      </w:pPr>
      <w:r>
        <w:rPr>
          <w:w w:val="95"/>
        </w:rPr>
        <w:t>Signed:</w:t>
      </w:r>
      <w:r w:rsidR="00323DA7" w:rsidRPr="2E6A8AF4">
        <w:t xml:space="preserve"> </w:t>
      </w:r>
      <w:r>
        <w:rPr>
          <w:w w:val="95"/>
        </w:rPr>
        <w:tab/>
      </w:r>
      <w:r>
        <w:t>Date:</w:t>
      </w:r>
      <w:r w:rsidR="0009508C">
        <w:t xml:space="preserve"> </w:t>
      </w:r>
    </w:p>
    <w:p w14:paraId="50D8A7DA" w14:textId="77777777" w:rsidR="00262AA1" w:rsidRDefault="00262AA1">
      <w:pPr>
        <w:pStyle w:val="BodyText"/>
        <w:spacing w:before="2"/>
        <w:rPr>
          <w:sz w:val="17"/>
        </w:rPr>
      </w:pPr>
    </w:p>
    <w:p w14:paraId="22AC4398" w14:textId="77777777" w:rsidR="00262AA1" w:rsidRDefault="00392663">
      <w:pPr>
        <w:pStyle w:val="BodyText"/>
        <w:spacing w:before="1"/>
        <w:ind w:left="100"/>
      </w:pPr>
      <w:r>
        <w:t>(Return email will be deemed sufficient for signature – Type Team Leader Name above)</w:t>
      </w:r>
    </w:p>
    <w:p w14:paraId="10181D6B" w14:textId="77777777" w:rsidR="00E734DC" w:rsidRDefault="00E734DC">
      <w:pPr>
        <w:pStyle w:val="BodyText"/>
        <w:spacing w:before="141"/>
        <w:ind w:left="100"/>
      </w:pPr>
    </w:p>
    <w:p w14:paraId="6949F8B2" w14:textId="25CBA225" w:rsidR="00262AA1" w:rsidRDefault="00392663">
      <w:pPr>
        <w:pStyle w:val="BodyText"/>
        <w:spacing w:before="141"/>
        <w:ind w:left="100"/>
      </w:pPr>
      <w:r>
        <w:t xml:space="preserve">Please email to: </w:t>
      </w:r>
      <w:hyperlink r:id="rId7">
        <w:r w:rsidR="008D0BD9">
          <w:rPr>
            <w:color w:val="0562C1"/>
            <w:u w:val="single" w:color="0562C1"/>
          </w:rPr>
          <w:t>info@hobartsportingcarclub.org</w:t>
        </w:r>
      </w:hyperlink>
      <w:r w:rsidR="008D0BD9">
        <w:rPr>
          <w:color w:val="0562C1"/>
        </w:rPr>
        <w:t xml:space="preserve"> </w:t>
      </w:r>
    </w:p>
    <w:sectPr w:rsidR="00262AA1">
      <w:headerReference w:type="default" r:id="rId8"/>
      <w:pgSz w:w="11910" w:h="16840"/>
      <w:pgMar w:top="2540" w:right="360" w:bottom="280" w:left="6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67F97" w14:textId="77777777" w:rsidR="00166DE1" w:rsidRDefault="00166DE1">
      <w:r>
        <w:separator/>
      </w:r>
    </w:p>
  </w:endnote>
  <w:endnote w:type="continuationSeparator" w:id="0">
    <w:p w14:paraId="71245495" w14:textId="77777777" w:rsidR="00166DE1" w:rsidRDefault="0016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88217" w14:textId="77777777" w:rsidR="00166DE1" w:rsidRDefault="00166DE1">
      <w:r>
        <w:separator/>
      </w:r>
    </w:p>
  </w:footnote>
  <w:footnote w:type="continuationSeparator" w:id="0">
    <w:p w14:paraId="70F2421E" w14:textId="77777777" w:rsidR="00166DE1" w:rsidRDefault="00166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1465" w14:textId="6DB1E0AD" w:rsidR="00262AA1" w:rsidRDefault="00795EAA">
    <w:pPr>
      <w:pStyle w:val="BodyText"/>
      <w:spacing w:line="14" w:lineRule="auto"/>
      <w:rPr>
        <w:sz w:val="20"/>
      </w:rPr>
    </w:pPr>
    <w:r>
      <w:rPr>
        <w:noProof/>
      </w:rPr>
      <w:pict w14:anchorId="0FE15E58">
        <v:shapetype id="_x0000_t202" coordsize="21600,21600" o:spt="202" path="m,l,21600r21600,l21600,xe">
          <v:stroke joinstyle="miter"/>
          <v:path gradientshapeok="t" o:connecttype="rect"/>
        </v:shapetype>
        <v:shape id="Text Box 2" o:spid="_x0000_s1025" type="#_x0000_t202" style="position:absolute;margin-left:302.7pt;margin-top:22.35pt;width:219.05pt;height:54.75pt;z-index:268429735;visibility:visible;mso-wrap-distance-left:9pt;mso-wrap-distance-top:3.6pt;mso-wrap-distance-right:9pt;mso-wrap-distance-bottom:3.6pt;mso-position-horizontal-relative:text;mso-position-vertical-relative:text;mso-width-relative:margin;mso-height-relative:margin;v-text-anchor:top" stroked="f">
          <v:textbox style="mso-next-textbox:#Text Box 2">
            <w:txbxContent>
              <w:p w14:paraId="7FEC1C4D" w14:textId="344F0704" w:rsidR="00795EAA" w:rsidRDefault="00795EAA">
                <w:r>
                  <w:rPr>
                    <w:noProof/>
                  </w:rPr>
                  <w:drawing>
                    <wp:inline distT="0" distB="0" distL="0" distR="0" wp14:anchorId="1C77EB90" wp14:editId="1D538BF5">
                      <wp:extent cx="2447925" cy="449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484697" cy="455896"/>
                              </a:xfrm>
                              <a:prstGeom prst="rect">
                                <a:avLst/>
                              </a:prstGeom>
                            </pic:spPr>
                          </pic:pic>
                        </a:graphicData>
                      </a:graphic>
                    </wp:inline>
                  </w:drawing>
                </w:r>
              </w:p>
            </w:txbxContent>
          </v:textbox>
          <w10:wrap type="square"/>
        </v:shape>
      </w:pict>
    </w:r>
    <w:r>
      <w:rPr>
        <w:noProof/>
      </w:rPr>
      <w:pict w14:anchorId="4CFBCF84">
        <v:shape id="_x0000_s1026" type="#_x0000_t202" style="position:absolute;margin-left:100.95pt;margin-top:21.3pt;width:191.3pt;height:44.55pt;z-index:268431783;visibility:visible;mso-wrap-distance-left:9pt;mso-wrap-distance-top:3.6pt;mso-wrap-distance-right:9pt;mso-wrap-distance-bottom:3.6pt;mso-position-horizontal-relative:text;mso-position-vertical-relative:text;mso-width-relative:margin;mso-height-relative:margin;v-text-anchor:top" stroked="f">
          <v:textbox>
            <w:txbxContent>
              <w:p w14:paraId="7DA1CFAD" w14:textId="0F1DCAC3" w:rsidR="00795EAA" w:rsidRDefault="00795EAA">
                <w:r>
                  <w:rPr>
                    <w:noProof/>
                  </w:rPr>
                  <w:drawing>
                    <wp:inline distT="0" distB="0" distL="0" distR="0" wp14:anchorId="04F8482D" wp14:editId="0D88F916">
                      <wp:extent cx="2143125" cy="4369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2183743" cy="445188"/>
                              </a:xfrm>
                              <a:prstGeom prst="rect">
                                <a:avLst/>
                              </a:prstGeom>
                            </pic:spPr>
                          </pic:pic>
                        </a:graphicData>
                      </a:graphic>
                    </wp:inline>
                  </w:drawing>
                </w:r>
              </w:p>
            </w:txbxContent>
          </v:textbox>
          <w10:wrap type="square"/>
        </v:shape>
      </w:pict>
    </w:r>
    <w:r>
      <w:rPr>
        <w:noProof/>
      </w:rPr>
      <w:drawing>
        <wp:anchor distT="0" distB="0" distL="0" distR="0" simplePos="0" relativeHeight="251657216" behindDoc="1" locked="0" layoutInCell="1" allowOverlap="1" wp14:anchorId="1925ADCE" wp14:editId="2CB5C11F">
          <wp:simplePos x="0" y="0"/>
          <wp:positionH relativeFrom="page">
            <wp:posOffset>371475</wp:posOffset>
          </wp:positionH>
          <wp:positionV relativeFrom="page">
            <wp:posOffset>449580</wp:posOffset>
          </wp:positionV>
          <wp:extent cx="1172845" cy="117094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1172845" cy="1170940"/>
                  </a:xfrm>
                  <a:prstGeom prst="rect">
                    <a:avLst/>
                  </a:prstGeom>
                </pic:spPr>
              </pic:pic>
            </a:graphicData>
          </a:graphic>
        </wp:anchor>
      </w:drawing>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5F1E"/>
    <w:multiLevelType w:val="hybridMultilevel"/>
    <w:tmpl w:val="BE6480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081371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2AA1"/>
    <w:rsid w:val="000614B0"/>
    <w:rsid w:val="00073BD6"/>
    <w:rsid w:val="00077E71"/>
    <w:rsid w:val="0009508C"/>
    <w:rsid w:val="00166DE1"/>
    <w:rsid w:val="00177BC4"/>
    <w:rsid w:val="001C1029"/>
    <w:rsid w:val="001D07A8"/>
    <w:rsid w:val="001F6726"/>
    <w:rsid w:val="00262AA1"/>
    <w:rsid w:val="002C3D78"/>
    <w:rsid w:val="002E5A48"/>
    <w:rsid w:val="00323DA7"/>
    <w:rsid w:val="00370249"/>
    <w:rsid w:val="00392663"/>
    <w:rsid w:val="00572690"/>
    <w:rsid w:val="00597A81"/>
    <w:rsid w:val="005A0B14"/>
    <w:rsid w:val="006A69C2"/>
    <w:rsid w:val="007904AE"/>
    <w:rsid w:val="00795EAA"/>
    <w:rsid w:val="008031FE"/>
    <w:rsid w:val="008C680E"/>
    <w:rsid w:val="008D0BD9"/>
    <w:rsid w:val="00904761"/>
    <w:rsid w:val="009314D4"/>
    <w:rsid w:val="009A6760"/>
    <w:rsid w:val="00A37AFF"/>
    <w:rsid w:val="00A65370"/>
    <w:rsid w:val="00A81BD8"/>
    <w:rsid w:val="00B145BA"/>
    <w:rsid w:val="00B561EA"/>
    <w:rsid w:val="00BE36F7"/>
    <w:rsid w:val="00C056C7"/>
    <w:rsid w:val="00C636B1"/>
    <w:rsid w:val="00C92590"/>
    <w:rsid w:val="00D44857"/>
    <w:rsid w:val="00DD3F9B"/>
    <w:rsid w:val="00DF4E43"/>
    <w:rsid w:val="00E1513A"/>
    <w:rsid w:val="00E62DC1"/>
    <w:rsid w:val="00E734DC"/>
    <w:rsid w:val="00FF22E6"/>
    <w:rsid w:val="1D9D37D0"/>
    <w:rsid w:val="2E6A8A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4EC08038"/>
  <w15:docId w15:val="{3FC834F1-0334-4863-AC33-4879A6D5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5EAA"/>
    <w:pPr>
      <w:tabs>
        <w:tab w:val="center" w:pos="4513"/>
        <w:tab w:val="right" w:pos="9026"/>
      </w:tabs>
    </w:pPr>
  </w:style>
  <w:style w:type="character" w:customStyle="1" w:styleId="HeaderChar">
    <w:name w:val="Header Char"/>
    <w:basedOn w:val="DefaultParagraphFont"/>
    <w:link w:val="Header"/>
    <w:uiPriority w:val="99"/>
    <w:rsid w:val="00795EAA"/>
    <w:rPr>
      <w:rFonts w:ascii="Arial" w:eastAsia="Arial" w:hAnsi="Arial" w:cs="Arial"/>
      <w:lang w:val="en-AU" w:eastAsia="en-AU" w:bidi="en-AU"/>
    </w:rPr>
  </w:style>
  <w:style w:type="paragraph" w:styleId="Footer">
    <w:name w:val="footer"/>
    <w:basedOn w:val="Normal"/>
    <w:link w:val="FooterChar"/>
    <w:uiPriority w:val="99"/>
    <w:unhideWhenUsed/>
    <w:rsid w:val="00795EAA"/>
    <w:pPr>
      <w:tabs>
        <w:tab w:val="center" w:pos="4513"/>
        <w:tab w:val="right" w:pos="9026"/>
      </w:tabs>
    </w:pPr>
  </w:style>
  <w:style w:type="character" w:customStyle="1" w:styleId="FooterChar">
    <w:name w:val="Footer Char"/>
    <w:basedOn w:val="DefaultParagraphFont"/>
    <w:link w:val="Footer"/>
    <w:uiPriority w:val="99"/>
    <w:rsid w:val="00795EAA"/>
    <w:rPr>
      <w:rFonts w:ascii="Arial" w:eastAsia="Arial" w:hAnsi="Arial" w:cs="Arial"/>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asky1000@hobartsportingcarclub.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18549</TotalTime>
  <Pages>2</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2022-08-30T07:32:00Z</dcterms:created>
  <dcterms:modified xsi:type="dcterms:W3CDTF">2022-11-01T22:15:00Z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2018-07-17T00:00:00Z</vt:filetime>
  </property>
  <property fmtid="{D5CDD505-2E9C-101B-9397-08002B2CF9AE}" pid="3" name="Creator">
    <vt:lpwstr>Microsoft® Word 2016</vt:lpwstr>
  </property>
  <property fmtid="{D5CDD505-2E9C-101B-9397-08002B2CF9AE}" pid="4" name="LastSaved">
    <vt:filetime>2019-06-03T00:00:00Z</vt:filetime>
  </property>
</Properties>
</file>